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09" w:rsidRPr="00D81809" w:rsidRDefault="00D81809" w:rsidP="00D8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80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 xml:space="preserve">ENTRY FORM- BROOKFIELD </w:t>
      </w:r>
      <w:r w:rsidRPr="00D81809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n-GB"/>
        </w:rPr>
        <w:t xml:space="preserve">CHAMPIONSHIPS 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80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 xml:space="preserve">MONDAY </w:t>
      </w:r>
      <w:r w:rsidRPr="00D81809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n-GB"/>
        </w:rPr>
        <w:t xml:space="preserve">August 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>29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vertAlign w:val="superscript"/>
          <w:lang w:eastAsia="en-GB"/>
        </w:rPr>
        <w:t>TH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 xml:space="preserve"> - SATURDAY </w:t>
      </w:r>
      <w:r w:rsidRPr="00D81809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en-GB"/>
        </w:rPr>
        <w:t>September 10th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en-GB"/>
        </w:rPr>
        <w:t xml:space="preserve"> 2016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6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5259"/>
      </w:tblGrid>
      <w:tr w:rsidR="00D81809" w:rsidRPr="00D81809" w:rsidTr="00D81809">
        <w:trPr>
          <w:trHeight w:val="7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NAME: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 </w:t>
            </w:r>
            <w:bookmarkStart w:id="0" w:name="_GoBack"/>
            <w:bookmarkEnd w:id="0"/>
          </w:p>
          <w:p w:rsidR="00D81809" w:rsidRPr="00D81809" w:rsidRDefault="00D81809" w:rsidP="00D818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1809" w:rsidRPr="00D81809" w:rsidTr="00D81809">
        <w:trPr>
          <w:trHeight w:val="6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EMAIL:</w:t>
            </w:r>
          </w:p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MOBILE NO.</w:t>
            </w:r>
          </w:p>
        </w:tc>
      </w:tr>
      <w:tr w:rsidR="00D81809" w:rsidRPr="00D81809" w:rsidTr="00D81809">
        <w:trPr>
          <w:trHeight w:val="5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Closing date for entries Friday 19th August</w:t>
            </w:r>
          </w:p>
        </w:tc>
      </w:tr>
    </w:tbl>
    <w:p w:rsidR="00D81809" w:rsidRPr="00D81809" w:rsidRDefault="00D81809" w:rsidP="00D818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646"/>
        <w:gridCol w:w="912"/>
        <w:gridCol w:w="1796"/>
        <w:gridCol w:w="2247"/>
      </w:tblGrid>
      <w:tr w:rsidR="00D81809" w:rsidRPr="00D81809" w:rsidTr="00D818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LADIES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PARTNER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PARTNER REQUIRED</w:t>
            </w:r>
          </w:p>
        </w:tc>
      </w:tr>
      <w:tr w:rsidR="00D81809" w:rsidRPr="00D81809" w:rsidTr="00D8180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SINGLES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2222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shd w:val="clear" w:color="auto" w:fill="22222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1809" w:rsidRPr="00D81809" w:rsidTr="00D81809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MIXED DOUBLES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000000"/>
              <w:bottom w:val="single" w:sz="6" w:space="0" w:color="434343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81809" w:rsidRPr="00D81809" w:rsidTr="00D81809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1809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DOUBLES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3434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1809" w:rsidRPr="00D81809" w:rsidRDefault="00D81809" w:rsidP="00D81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81809" w:rsidRPr="00D81809" w:rsidRDefault="00D81809" w:rsidP="00D818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1809">
        <w:rPr>
          <w:rFonts w:ascii="Trebuchet MS" w:eastAsia="Times New Roman" w:hAnsi="Trebuchet MS" w:cs="Times New Roman"/>
          <w:color w:val="000000"/>
          <w:sz w:val="24"/>
          <w:szCs w:val="24"/>
          <w:lang w:eastAsia="en-GB"/>
        </w:rPr>
        <w:t>Please indicate your entry above</w:t>
      </w:r>
    </w:p>
    <w:p w:rsidR="00D81809" w:rsidRPr="00D81809" w:rsidRDefault="00D81809" w:rsidP="00D818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numPr>
          <w:ilvl w:val="0"/>
          <w:numId w:val="1"/>
        </w:numPr>
        <w:spacing w:after="0" w:line="240" w:lineRule="auto"/>
        <w:ind w:left="-345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8180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en-GB"/>
        </w:rPr>
        <w:t>Players are expected to be available for the duration of the event, if a player reaches match point &amp; is unavailable to play in the next round it is expected that they concede.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There is a possibility that, depending on size of entry, preliminary rounds may be necessary. If so, these will be played on Thursday &amp; Friday 25th &amp; 26th August, please bear this in mind.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Finals will be played on 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en-GB"/>
        </w:rPr>
        <w:t>either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Friday evening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September 9th 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en-GB"/>
        </w:rPr>
        <w:t>or</w:t>
      </w: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Saturday afternoon September 10th, precise events to be decided at the discretion of the Tournament Committee.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All events will be the best of 3 sets, a tie-break is played at 6-6 in all sets.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 entry fee is €10 and must be included with this application form. The fee will cover entry for up to three events.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Proper 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n-GB"/>
        </w:rPr>
        <w:t>tennis attire is mandatory</w:t>
      </w: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 Players will not be allowed on court without correct footwear. Players should supply their own balls.</w:t>
      </w:r>
    </w:p>
    <w:p w:rsidR="00D81809" w:rsidRPr="00D81809" w:rsidRDefault="00D81809" w:rsidP="00D8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81809" w:rsidRPr="00D81809" w:rsidRDefault="00D81809" w:rsidP="00D8180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Entries to be received by 6pm on </w:t>
      </w:r>
      <w:r w:rsidRPr="00D8180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en-GB"/>
        </w:rPr>
        <w:t>Friday August 19th</w:t>
      </w:r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either by post to the club mailbox accompanied by fee &amp; clearly marked “Championship Application”, or electronically as instructed by email, fee to be posted separately </w:t>
      </w:r>
      <w:proofErr w:type="gramStart"/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to  club</w:t>
      </w:r>
      <w:proofErr w:type="gramEnd"/>
      <w:r w:rsidRPr="00D81809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mailbox.</w:t>
      </w:r>
    </w:p>
    <w:p w:rsidR="00676C1B" w:rsidRDefault="00676C1B"/>
    <w:sectPr w:rsidR="00676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22A"/>
    <w:multiLevelType w:val="multilevel"/>
    <w:tmpl w:val="18220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633FC"/>
    <w:multiLevelType w:val="multilevel"/>
    <w:tmpl w:val="1EE6A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34F88"/>
    <w:multiLevelType w:val="multilevel"/>
    <w:tmpl w:val="9A926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93BAA"/>
    <w:multiLevelType w:val="multilevel"/>
    <w:tmpl w:val="49CEE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479FB"/>
    <w:multiLevelType w:val="multilevel"/>
    <w:tmpl w:val="B8344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31971"/>
    <w:multiLevelType w:val="multilevel"/>
    <w:tmpl w:val="9370C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5068AA"/>
    <w:multiLevelType w:val="multilevel"/>
    <w:tmpl w:val="21B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09"/>
    <w:rsid w:val="00676C1B"/>
    <w:rsid w:val="00D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C09C"/>
  <w15:chartTrackingRefBased/>
  <w15:docId w15:val="{01CA6D62-E485-489C-B610-6A9251B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38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755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MURRAY</dc:creator>
  <cp:keywords/>
  <dc:description/>
  <cp:lastModifiedBy>DANIEL MURRAY</cp:lastModifiedBy>
  <cp:revision>1</cp:revision>
  <dcterms:created xsi:type="dcterms:W3CDTF">2016-08-05T17:18:00Z</dcterms:created>
  <dcterms:modified xsi:type="dcterms:W3CDTF">2016-08-05T17:22:00Z</dcterms:modified>
</cp:coreProperties>
</file>